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33" w:rsidRPr="003A351F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A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</w:t>
      </w:r>
      <w:r w:rsidR="000828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июле</w:t>
      </w:r>
      <w:bookmarkStart w:id="0" w:name="_GoBack"/>
      <w:bookmarkEnd w:id="0"/>
      <w:r w:rsidR="00054DD2" w:rsidRPr="003A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3A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202</w:t>
      </w:r>
      <w:r w:rsidR="00054DD2" w:rsidRPr="003A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</w:t>
      </w:r>
      <w:r w:rsidRPr="003A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0B44A0" w:rsidRPr="003A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года в</w:t>
      </w:r>
      <w:r w:rsidRPr="003A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Министерство сельского хозяйства и продовольствия Республики Дагестан (далее – Министерство) поступило </w:t>
      </w:r>
      <w:r w:rsidR="000C0364" w:rsidRPr="003A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</w:t>
      </w:r>
      <w:r w:rsidR="000B7AB3" w:rsidRPr="003A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</w:t>
      </w:r>
      <w:r w:rsidRPr="003A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обращени</w:t>
      </w:r>
      <w:r w:rsidR="00C03457" w:rsidRPr="003A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й</w:t>
      </w:r>
      <w:r w:rsidR="00F62B4C" w:rsidRPr="003A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3A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граждан, из которых:</w:t>
      </w:r>
    </w:p>
    <w:p w:rsidR="00221033" w:rsidRPr="003A351F" w:rsidRDefault="00095B81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A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</w:t>
      </w:r>
      <w:r w:rsidR="000B7AB3" w:rsidRPr="003A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</w:t>
      </w:r>
      <w:r w:rsidR="00054DD2" w:rsidRPr="003A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3A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из Администрации Главы и Правительства Республики Дагестан,</w:t>
      </w:r>
    </w:p>
    <w:p w:rsidR="00221033" w:rsidRPr="003A351F" w:rsidRDefault="000B7AB3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A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</w:t>
      </w:r>
      <w:r w:rsidR="00054DD2" w:rsidRPr="003A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3A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от граждан, непосредственно обратившихся в Министерство.</w:t>
      </w:r>
    </w:p>
    <w:p w:rsidR="00AA5851" w:rsidRPr="003A351F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Анализ поступивших обращений в Министерство показал, что тематика обращений состоит из следующих вопросов</w:t>
      </w:r>
      <w:r w:rsidR="000C0364" w:rsidRPr="003A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: </w:t>
      </w:r>
      <w:r w:rsidR="000B7AB3" w:rsidRPr="003A3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   поливной      водой      сельскохозяйственных товаропроизводителей, </w:t>
      </w:r>
      <w:r w:rsidR="000B7AB3" w:rsidRPr="003A351F">
        <w:rPr>
          <w:rFonts w:ascii="Times New Roman" w:hAnsi="Times New Roman" w:cs="Times New Roman"/>
          <w:sz w:val="28"/>
          <w:szCs w:val="28"/>
        </w:rPr>
        <w:t xml:space="preserve">несоответствия руководителя </w:t>
      </w:r>
      <w:proofErr w:type="spellStart"/>
      <w:r w:rsidR="000B7AB3" w:rsidRPr="003A351F">
        <w:rPr>
          <w:rFonts w:ascii="Times New Roman" w:hAnsi="Times New Roman" w:cs="Times New Roman"/>
          <w:sz w:val="28"/>
          <w:szCs w:val="28"/>
        </w:rPr>
        <w:t>ФГБУ</w:t>
      </w:r>
      <w:proofErr w:type="spellEnd"/>
      <w:r w:rsidR="000B7AB3" w:rsidRPr="003A3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AB3" w:rsidRPr="003A351F">
        <w:rPr>
          <w:rFonts w:ascii="Times New Roman" w:hAnsi="Times New Roman" w:cs="Times New Roman"/>
          <w:sz w:val="28"/>
          <w:szCs w:val="28"/>
        </w:rPr>
        <w:t>ГЦАС</w:t>
      </w:r>
      <w:proofErr w:type="spellEnd"/>
      <w:r w:rsidR="000B7AB3" w:rsidRPr="003A351F">
        <w:rPr>
          <w:rFonts w:ascii="Times New Roman" w:hAnsi="Times New Roman" w:cs="Times New Roman"/>
          <w:sz w:val="28"/>
          <w:szCs w:val="28"/>
        </w:rPr>
        <w:t xml:space="preserve"> «Даг</w:t>
      </w:r>
      <w:r w:rsidR="000B7AB3" w:rsidRPr="003A351F">
        <w:rPr>
          <w:rFonts w:ascii="Times New Roman" w:hAnsi="Times New Roman" w:cs="Times New Roman"/>
          <w:sz w:val="28"/>
          <w:szCs w:val="28"/>
        </w:rPr>
        <w:t xml:space="preserve">естанский» занимаемой должности, </w:t>
      </w:r>
      <w:r w:rsidR="000B7AB3" w:rsidRPr="003A351F">
        <w:rPr>
          <w:rFonts w:ascii="Times New Roman" w:hAnsi="Times New Roman" w:cs="Times New Roman"/>
          <w:sz w:val="28"/>
          <w:szCs w:val="28"/>
        </w:rPr>
        <w:t xml:space="preserve">строительства объектов социально-инженерного характера в сельских населённых пунктах в рамках подпрограммы «Устойчивое развитие сельских территорий» (строительство школ, газопроводов, водопроводов, спортивных площадок, </w:t>
      </w:r>
      <w:proofErr w:type="spellStart"/>
      <w:r w:rsidR="000B7AB3" w:rsidRPr="003A351F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0B7AB3" w:rsidRPr="003A351F">
        <w:rPr>
          <w:rFonts w:ascii="Times New Roman" w:hAnsi="Times New Roman" w:cs="Times New Roman"/>
          <w:sz w:val="28"/>
          <w:szCs w:val="28"/>
        </w:rPr>
        <w:t xml:space="preserve"> и </w:t>
      </w:r>
      <w:r w:rsidR="000B7AB3" w:rsidRPr="003A351F">
        <w:rPr>
          <w:rFonts w:ascii="Times New Roman" w:hAnsi="Times New Roman" w:cs="Times New Roman"/>
          <w:sz w:val="28"/>
          <w:szCs w:val="28"/>
        </w:rPr>
        <w:t xml:space="preserve">сельских дорог), </w:t>
      </w:r>
      <w:r w:rsidR="000C0364" w:rsidRPr="003A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земельных отношений,</w:t>
      </w:r>
      <w:r w:rsidR="000C0364" w:rsidRPr="003A351F">
        <w:rPr>
          <w:rFonts w:ascii="Times New Roman" w:hAnsi="Times New Roman" w:cs="Times New Roman"/>
          <w:sz w:val="28"/>
          <w:szCs w:val="28"/>
        </w:rPr>
        <w:t xml:space="preserve"> </w:t>
      </w:r>
      <w:r w:rsidR="000B7AB3" w:rsidRPr="003A351F">
        <w:rPr>
          <w:rFonts w:ascii="Times New Roman" w:hAnsi="Times New Roman" w:cs="Times New Roman"/>
          <w:sz w:val="28"/>
          <w:szCs w:val="28"/>
        </w:rPr>
        <w:t xml:space="preserve">ограждения территории учебного заведения </w:t>
      </w:r>
      <w:proofErr w:type="spellStart"/>
      <w:r w:rsidR="000B7AB3" w:rsidRPr="003A351F">
        <w:rPr>
          <w:rFonts w:ascii="Times New Roman" w:hAnsi="Times New Roman" w:cs="Times New Roman"/>
          <w:sz w:val="28"/>
          <w:szCs w:val="28"/>
        </w:rPr>
        <w:t>ГБПОУ</w:t>
      </w:r>
      <w:proofErr w:type="spellEnd"/>
      <w:r w:rsidR="000B7AB3" w:rsidRPr="003A3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AB3" w:rsidRPr="003A351F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="000B7AB3" w:rsidRPr="003A351F">
        <w:rPr>
          <w:rFonts w:ascii="Times New Roman" w:hAnsi="Times New Roman" w:cs="Times New Roman"/>
          <w:sz w:val="28"/>
          <w:szCs w:val="28"/>
        </w:rPr>
        <w:t xml:space="preserve"> «Аграрный колледж», </w:t>
      </w:r>
      <w:r w:rsidR="000B7AB3" w:rsidRPr="003A351F">
        <w:rPr>
          <w:rFonts w:ascii="Times New Roman" w:hAnsi="Times New Roman" w:cs="Times New Roman"/>
          <w:sz w:val="28"/>
          <w:szCs w:val="28"/>
        </w:rPr>
        <w:t>реализации</w:t>
      </w:r>
      <w:r w:rsidR="003A351F" w:rsidRPr="003A351F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отрасли растениеводства, </w:t>
      </w:r>
      <w:r w:rsidR="00E31C10" w:rsidRPr="003A351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приобретения средств </w:t>
      </w:r>
      <w:r w:rsidR="00E31C10" w:rsidRPr="003A351F">
        <w:rPr>
          <w:rFonts w:ascii="Times New Roman" w:hAnsi="Times New Roman" w:cs="Times New Roman"/>
          <w:color w:val="000000" w:themeColor="text1"/>
          <w:sz w:val="28"/>
          <w:szCs w:val="28"/>
        </w:rPr>
        <w:t>малой механизации</w:t>
      </w:r>
      <w:r w:rsidR="00E31C10" w:rsidRPr="003A3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1C10" w:rsidRPr="003A351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социальных выплат на улучшение жилищных условий в рамках подпрограммы «Устойчивое развитие сельских территорий»</w:t>
      </w:r>
      <w:r w:rsidR="00E31C10" w:rsidRPr="003A35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44A0" w:rsidRPr="003A3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B4C" w:rsidRPr="003A351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рассмотрены, взяты на контроль и направлены на исполнение по компетенции в структурные подразделения.</w:t>
      </w:r>
    </w:p>
    <w:p w:rsidR="00221033" w:rsidRPr="003A351F" w:rsidRDefault="00221033" w:rsidP="0022103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01CC" w:rsidRDefault="0008285F"/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2F0B"/>
    <w:multiLevelType w:val="multilevel"/>
    <w:tmpl w:val="C764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33"/>
    <w:rsid w:val="00054DD2"/>
    <w:rsid w:val="0008285F"/>
    <w:rsid w:val="00095B81"/>
    <w:rsid w:val="000B44A0"/>
    <w:rsid w:val="000B7AB3"/>
    <w:rsid w:val="000C0364"/>
    <w:rsid w:val="001A0B3D"/>
    <w:rsid w:val="00200836"/>
    <w:rsid w:val="00221033"/>
    <w:rsid w:val="003A351F"/>
    <w:rsid w:val="007361A1"/>
    <w:rsid w:val="00752904"/>
    <w:rsid w:val="00AA5851"/>
    <w:rsid w:val="00AD2FFC"/>
    <w:rsid w:val="00C03457"/>
    <w:rsid w:val="00CD4122"/>
    <w:rsid w:val="00D04F83"/>
    <w:rsid w:val="00E31C10"/>
    <w:rsid w:val="00F62B4C"/>
    <w:rsid w:val="00F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A08E"/>
  <w15:chartTrackingRefBased/>
  <w15:docId w15:val="{A8A47395-E135-4BE6-9689-39C23278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21033"/>
    <w:rPr>
      <w:b/>
      <w:bCs/>
    </w:rPr>
  </w:style>
  <w:style w:type="paragraph" w:styleId="a5">
    <w:name w:val="List Paragraph"/>
    <w:basedOn w:val="a"/>
    <w:uiPriority w:val="34"/>
    <w:qFormat/>
    <w:rsid w:val="0022103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2023-11-13T14:18:00Z</dcterms:created>
  <dcterms:modified xsi:type="dcterms:W3CDTF">2023-11-13T14:18:00Z</dcterms:modified>
</cp:coreProperties>
</file>